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B9" w:rsidRDefault="009A3FB9" w:rsidP="006D4D80">
      <w:pPr>
        <w:rPr>
          <w:rFonts w:ascii="Times New Roman" w:hAnsi="Times New Roman"/>
        </w:rPr>
      </w:pPr>
    </w:p>
    <w:p w:rsidR="007858EC" w:rsidRDefault="00195824" w:rsidP="007858EC">
      <w:pPr>
        <w:overflowPunct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Sezione  A.T.A.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Prot.n.  </w:t>
      </w:r>
      <w:r w:rsidR="00755976">
        <w:rPr>
          <w:rFonts w:ascii="Times New Roman" w:eastAsiaTheme="minorHAnsi" w:hAnsi="Times New Roman"/>
          <w:szCs w:val="24"/>
          <w:lang w:eastAsia="en-US"/>
        </w:rPr>
        <w:t>3687/1</w:t>
      </w:r>
      <w:r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="006F6679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0F0123">
        <w:rPr>
          <w:rFonts w:ascii="Times New Roman" w:eastAsiaTheme="minorHAnsi" w:hAnsi="Times New Roman"/>
          <w:szCs w:val="24"/>
          <w:lang w:eastAsia="en-US"/>
        </w:rPr>
        <w:t xml:space="preserve">                 </w:t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</w:r>
      <w:r w:rsidR="000F0123">
        <w:rPr>
          <w:rFonts w:ascii="Times New Roman" w:eastAsiaTheme="minorHAnsi" w:hAnsi="Times New Roman"/>
          <w:szCs w:val="24"/>
          <w:lang w:eastAsia="en-US"/>
        </w:rPr>
        <w:tab/>
        <w:t>Massa</w:t>
      </w:r>
      <w:r w:rsidR="009A7361">
        <w:rPr>
          <w:rFonts w:ascii="Times New Roman" w:eastAsiaTheme="minorHAnsi" w:hAnsi="Times New Roman"/>
          <w:szCs w:val="24"/>
          <w:lang w:eastAsia="en-US"/>
        </w:rPr>
        <w:t>, 14 giugno 2016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B7113" w:rsidRDefault="000B7113" w:rsidP="000B7113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B7113" w:rsidRPr="003C529B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AI DIRIGENTI SCO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LA</w:t>
      </w: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STICI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 xml:space="preserve"> DELLA PROVINCIA</w:t>
      </w:r>
    </w:p>
    <w:p w:rsidR="000B7113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ALL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’</w:t>
      </w: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 xml:space="preserve"> UFFICIO SCOLASTICO  REG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IONALE</w:t>
      </w:r>
    </w:p>
    <w:p w:rsidR="000B7113" w:rsidRPr="003C529B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 xml:space="preserve"> PER LA TOSCANA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-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FI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RENZE</w:t>
      </w:r>
    </w:p>
    <w:p w:rsidR="000B7113" w:rsidRPr="003C529B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ALLE OO.SS SCUOLA</w:t>
      </w:r>
    </w:p>
    <w:p w:rsidR="000B7113" w:rsidRPr="003C529B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ALL’ALBO – ALL’URP –SEDE</w:t>
      </w:r>
    </w:p>
    <w:p w:rsidR="000B7113" w:rsidRPr="003C529B" w:rsidRDefault="000B7113" w:rsidP="000B7113">
      <w:pPr>
        <w:overflowPunct/>
        <w:ind w:left="4248"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ALLA STAMPA LOCALE</w:t>
      </w: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OGGETTO: Concorso soli titoli per l’accesso ai ruoli provinciali, relativi ai profili del personale ATA ai sensi dell’art. 554 D.L. vo 297/1994 ed O.M. n. 21/2009.</w:t>
      </w: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Pubblicazione graduatoria provvisoria.</w:t>
      </w:r>
    </w:p>
    <w:p w:rsidR="000B7113" w:rsidRPr="003C529B" w:rsidRDefault="000B7113" w:rsidP="000B7113">
      <w:pPr>
        <w:overflowPunct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B7113" w:rsidRPr="003C529B" w:rsidRDefault="000B7113" w:rsidP="000B7113">
      <w:pPr>
        <w:overflowPunct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3C529B">
        <w:rPr>
          <w:rFonts w:ascii="Times New Roman" w:eastAsiaTheme="minorHAnsi" w:hAnsi="Times New Roman"/>
          <w:sz w:val="22"/>
          <w:szCs w:val="22"/>
          <w:lang w:eastAsia="en-US"/>
        </w:rPr>
        <w:t>IL  DIRIGENTE</w:t>
      </w:r>
    </w:p>
    <w:p w:rsidR="000B7113" w:rsidRPr="003C529B" w:rsidRDefault="000B7113" w:rsidP="000B7113">
      <w:pPr>
        <w:tabs>
          <w:tab w:val="left" w:pos="2224"/>
        </w:tabs>
        <w:rPr>
          <w:b/>
          <w:sz w:val="22"/>
          <w:szCs w:val="22"/>
        </w:rPr>
      </w:pPr>
    </w:p>
    <w:p w:rsidR="000B7113" w:rsidRPr="003C529B" w:rsidRDefault="000B7113" w:rsidP="000B7113">
      <w:pPr>
        <w:tabs>
          <w:tab w:val="left" w:pos="2224"/>
        </w:tabs>
        <w:rPr>
          <w:sz w:val="22"/>
          <w:szCs w:val="22"/>
        </w:rPr>
      </w:pPr>
      <w:r w:rsidRPr="003C529B">
        <w:rPr>
          <w:sz w:val="22"/>
          <w:szCs w:val="22"/>
        </w:rPr>
        <w:t xml:space="preserve">Visto il </w:t>
      </w:r>
      <w:proofErr w:type="spellStart"/>
      <w:r w:rsidRPr="003C529B">
        <w:rPr>
          <w:sz w:val="22"/>
          <w:szCs w:val="22"/>
        </w:rPr>
        <w:t>D.L.vo</w:t>
      </w:r>
      <w:proofErr w:type="spellEnd"/>
      <w:r w:rsidRPr="003C529B">
        <w:rPr>
          <w:sz w:val="22"/>
          <w:szCs w:val="22"/>
        </w:rPr>
        <w:t xml:space="preserve"> n. 297 del 16.4.1994;</w:t>
      </w:r>
    </w:p>
    <w:p w:rsidR="000B7113" w:rsidRPr="003C529B" w:rsidRDefault="000B7113" w:rsidP="000B7113">
      <w:pPr>
        <w:tabs>
          <w:tab w:val="left" w:pos="2224"/>
        </w:tabs>
        <w:rPr>
          <w:sz w:val="22"/>
          <w:szCs w:val="22"/>
        </w:rPr>
      </w:pPr>
      <w:r w:rsidRPr="003C529B">
        <w:rPr>
          <w:sz w:val="22"/>
          <w:szCs w:val="22"/>
        </w:rPr>
        <w:t>Vi</w:t>
      </w:r>
      <w:r>
        <w:rPr>
          <w:sz w:val="22"/>
          <w:szCs w:val="22"/>
        </w:rPr>
        <w:t>s</w:t>
      </w:r>
      <w:r w:rsidRPr="003C529B">
        <w:rPr>
          <w:sz w:val="22"/>
          <w:szCs w:val="22"/>
        </w:rPr>
        <w:t>ta l’O.M. n. 21 del 23. 02. 2009;</w:t>
      </w:r>
    </w:p>
    <w:p w:rsidR="000B7113" w:rsidRPr="003C529B" w:rsidRDefault="000B7113" w:rsidP="000B7113">
      <w:pPr>
        <w:tabs>
          <w:tab w:val="left" w:pos="2224"/>
        </w:tabs>
        <w:rPr>
          <w:sz w:val="22"/>
          <w:szCs w:val="22"/>
        </w:rPr>
      </w:pPr>
      <w:r w:rsidRPr="003C529B">
        <w:rPr>
          <w:sz w:val="22"/>
          <w:szCs w:val="22"/>
        </w:rPr>
        <w:t>Viste le domande pervenute nei termini;</w:t>
      </w:r>
    </w:p>
    <w:p w:rsidR="000B7113" w:rsidRPr="003C529B" w:rsidRDefault="000B7113" w:rsidP="000B7113">
      <w:pPr>
        <w:tabs>
          <w:tab w:val="left" w:pos="2224"/>
        </w:tabs>
        <w:rPr>
          <w:sz w:val="22"/>
          <w:szCs w:val="22"/>
        </w:rPr>
      </w:pPr>
      <w:r w:rsidRPr="003C529B">
        <w:rPr>
          <w:sz w:val="22"/>
          <w:szCs w:val="22"/>
        </w:rPr>
        <w:t>Valutate le medesime;</w:t>
      </w:r>
    </w:p>
    <w:p w:rsidR="000B7113" w:rsidRPr="003C529B" w:rsidRDefault="000B7113" w:rsidP="000B7113">
      <w:pPr>
        <w:tabs>
          <w:tab w:val="left" w:pos="2224"/>
        </w:tabs>
        <w:rPr>
          <w:sz w:val="22"/>
          <w:szCs w:val="22"/>
        </w:rPr>
      </w:pPr>
    </w:p>
    <w:p w:rsidR="000B7113" w:rsidRPr="003C529B" w:rsidRDefault="000B7113" w:rsidP="000B7113">
      <w:pPr>
        <w:tabs>
          <w:tab w:val="left" w:pos="2224"/>
        </w:tabs>
        <w:jc w:val="center"/>
        <w:rPr>
          <w:sz w:val="22"/>
          <w:szCs w:val="22"/>
        </w:rPr>
      </w:pPr>
      <w:r w:rsidRPr="003C529B">
        <w:rPr>
          <w:sz w:val="22"/>
          <w:szCs w:val="22"/>
        </w:rPr>
        <w:t>DECRETA</w:t>
      </w:r>
    </w:p>
    <w:p w:rsidR="000B7113" w:rsidRPr="003C529B" w:rsidRDefault="000B7113" w:rsidP="000B7113">
      <w:pPr>
        <w:tabs>
          <w:tab w:val="left" w:pos="2224"/>
        </w:tabs>
        <w:rPr>
          <w:b/>
          <w:sz w:val="22"/>
          <w:szCs w:val="22"/>
        </w:rPr>
      </w:pPr>
    </w:p>
    <w:p w:rsidR="000B7113" w:rsidRDefault="000B7113" w:rsidP="000B7113">
      <w:pPr>
        <w:tabs>
          <w:tab w:val="left" w:pos="2224"/>
        </w:tabs>
        <w:rPr>
          <w:sz w:val="22"/>
          <w:szCs w:val="22"/>
        </w:rPr>
      </w:pPr>
      <w:r w:rsidRPr="003C529B">
        <w:rPr>
          <w:sz w:val="22"/>
          <w:szCs w:val="22"/>
        </w:rPr>
        <w:t xml:space="preserve">Sono pubblicate in data </w:t>
      </w:r>
      <w:r w:rsidRPr="009F635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9F635B">
        <w:rPr>
          <w:b/>
          <w:sz w:val="22"/>
          <w:szCs w:val="22"/>
        </w:rPr>
        <w:t xml:space="preserve"> giugno 2016</w:t>
      </w:r>
      <w:r>
        <w:rPr>
          <w:sz w:val="22"/>
          <w:szCs w:val="22"/>
        </w:rPr>
        <w:t xml:space="preserve"> </w:t>
      </w:r>
      <w:r w:rsidRPr="003C529B">
        <w:rPr>
          <w:sz w:val="22"/>
          <w:szCs w:val="22"/>
        </w:rPr>
        <w:t xml:space="preserve">le graduatorie </w:t>
      </w:r>
      <w:r>
        <w:rPr>
          <w:sz w:val="22"/>
          <w:szCs w:val="22"/>
        </w:rPr>
        <w:t>di cui all’oggetto.</w:t>
      </w:r>
    </w:p>
    <w:p w:rsidR="000B7113" w:rsidRDefault="000B7113" w:rsidP="000B7113">
      <w:pPr>
        <w:tabs>
          <w:tab w:val="left" w:pos="2224"/>
        </w:tabs>
        <w:rPr>
          <w:sz w:val="22"/>
          <w:szCs w:val="22"/>
        </w:rPr>
      </w:pPr>
      <w:r>
        <w:rPr>
          <w:sz w:val="22"/>
          <w:szCs w:val="22"/>
        </w:rPr>
        <w:t>Entro 10 giorni dalla pubblicazione, gli interessati possono produrre reclamo avverso errori materiali, secondo quanto previsto dall’art. 12 dei rispettivi bandi di concorso.</w:t>
      </w:r>
    </w:p>
    <w:p w:rsidR="000B7113" w:rsidRDefault="000B7113" w:rsidP="000B7113">
      <w:pPr>
        <w:tabs>
          <w:tab w:val="left" w:pos="2224"/>
        </w:tabs>
        <w:rPr>
          <w:sz w:val="22"/>
          <w:szCs w:val="22"/>
        </w:rPr>
      </w:pPr>
      <w:r>
        <w:rPr>
          <w:sz w:val="22"/>
          <w:szCs w:val="22"/>
        </w:rPr>
        <w:t>Le graduatorie suddette sono pubblicate sul sito di questo Ufficio al seguente indirizzo:</w:t>
      </w:r>
    </w:p>
    <w:p w:rsidR="000B7113" w:rsidRPr="003C529B" w:rsidRDefault="000B7113" w:rsidP="000B7113">
      <w:pPr>
        <w:tabs>
          <w:tab w:val="left" w:pos="2224"/>
        </w:tabs>
        <w:rPr>
          <w:b/>
          <w:sz w:val="22"/>
          <w:szCs w:val="22"/>
        </w:rPr>
      </w:pPr>
      <w:r w:rsidRPr="003C529B">
        <w:rPr>
          <w:b/>
          <w:sz w:val="22"/>
          <w:szCs w:val="22"/>
        </w:rPr>
        <w:t>w.w.w.uspms.it</w:t>
      </w:r>
    </w:p>
    <w:p w:rsidR="000B7113" w:rsidRPr="003C529B" w:rsidRDefault="000B7113" w:rsidP="000B7113">
      <w:pPr>
        <w:tabs>
          <w:tab w:val="left" w:pos="2224"/>
        </w:tabs>
        <w:rPr>
          <w:b/>
          <w:sz w:val="22"/>
          <w:szCs w:val="22"/>
        </w:rPr>
      </w:pPr>
    </w:p>
    <w:p w:rsidR="000B7113" w:rsidRDefault="000B7113" w:rsidP="000B7113">
      <w:pPr>
        <w:tabs>
          <w:tab w:val="left" w:pos="2224"/>
        </w:tabs>
        <w:rPr>
          <w:b/>
        </w:rPr>
      </w:pPr>
    </w:p>
    <w:p w:rsidR="000B7113" w:rsidRDefault="000B7113" w:rsidP="000B7113">
      <w:pPr>
        <w:tabs>
          <w:tab w:val="left" w:pos="2224"/>
        </w:tabs>
        <w:rPr>
          <w:b/>
        </w:rPr>
      </w:pPr>
    </w:p>
    <w:p w:rsidR="000B7113" w:rsidRDefault="000B7113" w:rsidP="000B7113">
      <w:pPr>
        <w:tabs>
          <w:tab w:val="left" w:pos="2224"/>
        </w:tabs>
        <w:rPr>
          <w:b/>
        </w:rPr>
      </w:pPr>
    </w:p>
    <w:p w:rsidR="000B7113" w:rsidRPr="001E3FD8" w:rsidRDefault="000B7113" w:rsidP="000B7113">
      <w:pPr>
        <w:rPr>
          <w:rFonts w:ascii="Times New Roman" w:hAnsi="Times New Roman"/>
          <w:sz w:val="20"/>
        </w:rPr>
      </w:pPr>
      <w:r>
        <w:rPr>
          <w:b/>
        </w:rPr>
        <w:tab/>
      </w:r>
      <w:r>
        <w:rPr>
          <w:b/>
        </w:rPr>
        <w:tab/>
      </w:r>
    </w:p>
    <w:p w:rsidR="000B7113" w:rsidRPr="001E3FD8" w:rsidRDefault="000B7113" w:rsidP="000B7113">
      <w:pPr>
        <w:jc w:val="center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IL DIRIGENTE  </w:t>
      </w:r>
    </w:p>
    <w:p w:rsidR="000B7113" w:rsidRPr="001E3FD8" w:rsidRDefault="000B7113" w:rsidP="000B7113">
      <w:pPr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 w:rsidRPr="001E3FD8">
        <w:rPr>
          <w:rFonts w:ascii="Times New Roman" w:hAnsi="Times New Roman"/>
          <w:sz w:val="20"/>
        </w:rPr>
        <w:t xml:space="preserve"> Dott.ssa Donatella BUONRIPOSI</w:t>
      </w:r>
    </w:p>
    <w:p w:rsidR="00E04728" w:rsidRPr="009D6ABF" w:rsidRDefault="000B7113" w:rsidP="009D6ABF">
      <w:pPr>
        <w:jc w:val="right"/>
        <w:rPr>
          <w:rFonts w:ascii="Times New Roman" w:hAnsi="Times New Roman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</w:t>
      </w:r>
      <w:r w:rsidR="009D6ABF">
        <w:rPr>
          <w:rFonts w:ascii="Verdana" w:hAnsi="Verdana"/>
          <w:color w:val="000000"/>
          <w:sz w:val="8"/>
          <w:szCs w:val="8"/>
        </w:rPr>
        <w:t>1</w:t>
      </w:r>
    </w:p>
    <w:p w:rsidR="00E04728" w:rsidRPr="007858EC" w:rsidRDefault="00E04728" w:rsidP="00E04728">
      <w:pPr>
        <w:overflowPunct/>
        <w:rPr>
          <w:rFonts w:ascii="Times New Roman" w:hAnsi="Times New Roman"/>
          <w:b/>
          <w:bCs/>
          <w:sz w:val="16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E04728" w:rsidRPr="001E3FD8" w:rsidRDefault="00E04728" w:rsidP="00E04728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E04728" w:rsidRPr="001E3FD8" w:rsidSect="00975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50" w:rsidRDefault="00AC1950" w:rsidP="00975496">
      <w:r>
        <w:separator/>
      </w:r>
    </w:p>
  </w:endnote>
  <w:endnote w:type="continuationSeparator" w:id="0">
    <w:p w:rsidR="00AC1950" w:rsidRDefault="00AC1950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717"/>
      <w:gridCol w:w="3822"/>
      <w:gridCol w:w="3958"/>
      <w:gridCol w:w="3735"/>
      <w:gridCol w:w="196"/>
    </w:tblGrid>
    <w:tr w:rsidR="00E04728" w:rsidRPr="007E3AF1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:rsidR="00FB5443" w:rsidRPr="00283AFC" w:rsidRDefault="00E04728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Fini Francesca</w:t>
          </w:r>
        </w:p>
        <w:p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E04728" w:rsidRPr="00A23C2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francesca.fini.ms@istruzione.it</w:t>
            </w:r>
          </w:hyperlink>
        </w:p>
        <w:p w:rsidR="006942E9" w:rsidRDefault="006942E9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  <w:p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Pec: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111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155B2A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Mastrini Deanna</w:t>
          </w:r>
        </w:p>
        <w:p w:rsidR="000F0123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5" w:history="1">
            <w:r w:rsidR="000F0123" w:rsidRPr="007C400C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deanna.mastrini.ms@istruzione.it</w:t>
            </w:r>
          </w:hyperlink>
        </w:p>
        <w:p w:rsidR="00FB5443" w:rsidRPr="00283AFC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0F0123" w:rsidRPr="00496934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50" w:rsidRDefault="00AC1950" w:rsidP="00975496">
      <w:r>
        <w:separator/>
      </w:r>
    </w:p>
  </w:footnote>
  <w:footnote w:type="continuationSeparator" w:id="0">
    <w:p w:rsidR="00AC1950" w:rsidRDefault="00AC1950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522FCFDA" wp14:editId="0F45B018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dell’Istruzione, dell’Università e della Ricerca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</w:p>
  <w:p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10C74"/>
    <w:rsid w:val="00032E78"/>
    <w:rsid w:val="000541D2"/>
    <w:rsid w:val="00070AEF"/>
    <w:rsid w:val="00075662"/>
    <w:rsid w:val="000B7113"/>
    <w:rsid w:val="000E799F"/>
    <w:rsid w:val="000F0123"/>
    <w:rsid w:val="000F5075"/>
    <w:rsid w:val="000F6218"/>
    <w:rsid w:val="001334BD"/>
    <w:rsid w:val="00155B2A"/>
    <w:rsid w:val="001617D6"/>
    <w:rsid w:val="001831D0"/>
    <w:rsid w:val="00195824"/>
    <w:rsid w:val="001A7459"/>
    <w:rsid w:val="001A7F2F"/>
    <w:rsid w:val="001B4892"/>
    <w:rsid w:val="001E3FD8"/>
    <w:rsid w:val="00204D60"/>
    <w:rsid w:val="00245B2F"/>
    <w:rsid w:val="002777AA"/>
    <w:rsid w:val="00283AFC"/>
    <w:rsid w:val="00287C18"/>
    <w:rsid w:val="002A7884"/>
    <w:rsid w:val="00322AE3"/>
    <w:rsid w:val="003232B9"/>
    <w:rsid w:val="003645F3"/>
    <w:rsid w:val="003A47D7"/>
    <w:rsid w:val="00435761"/>
    <w:rsid w:val="00457C80"/>
    <w:rsid w:val="00495A33"/>
    <w:rsid w:val="00496934"/>
    <w:rsid w:val="004A41C6"/>
    <w:rsid w:val="004B4228"/>
    <w:rsid w:val="004F6AAB"/>
    <w:rsid w:val="00552BF4"/>
    <w:rsid w:val="0057149A"/>
    <w:rsid w:val="005F281D"/>
    <w:rsid w:val="00651500"/>
    <w:rsid w:val="00680D5A"/>
    <w:rsid w:val="006942E9"/>
    <w:rsid w:val="00694B89"/>
    <w:rsid w:val="006A46CC"/>
    <w:rsid w:val="006D0446"/>
    <w:rsid w:val="006D4D80"/>
    <w:rsid w:val="006F6679"/>
    <w:rsid w:val="00755976"/>
    <w:rsid w:val="007833A3"/>
    <w:rsid w:val="007858EC"/>
    <w:rsid w:val="007B53DB"/>
    <w:rsid w:val="007E2608"/>
    <w:rsid w:val="0081449C"/>
    <w:rsid w:val="00861024"/>
    <w:rsid w:val="00882251"/>
    <w:rsid w:val="0088704E"/>
    <w:rsid w:val="008F7ECA"/>
    <w:rsid w:val="00975496"/>
    <w:rsid w:val="009A3FB9"/>
    <w:rsid w:val="009A61AF"/>
    <w:rsid w:val="009A7361"/>
    <w:rsid w:val="009D6ABF"/>
    <w:rsid w:val="00A03C90"/>
    <w:rsid w:val="00A475C8"/>
    <w:rsid w:val="00AA52F7"/>
    <w:rsid w:val="00AC1950"/>
    <w:rsid w:val="00AE4C5D"/>
    <w:rsid w:val="00B060A1"/>
    <w:rsid w:val="00B42613"/>
    <w:rsid w:val="00BB4BDF"/>
    <w:rsid w:val="00BF331E"/>
    <w:rsid w:val="00C43FD2"/>
    <w:rsid w:val="00C62A60"/>
    <w:rsid w:val="00C63E20"/>
    <w:rsid w:val="00C85F9F"/>
    <w:rsid w:val="00C958D8"/>
    <w:rsid w:val="00CC63D7"/>
    <w:rsid w:val="00DA0A3C"/>
    <w:rsid w:val="00DD5182"/>
    <w:rsid w:val="00E04728"/>
    <w:rsid w:val="00E12078"/>
    <w:rsid w:val="00E62401"/>
    <w:rsid w:val="00EC17B6"/>
    <w:rsid w:val="00ED1949"/>
    <w:rsid w:val="00EE400E"/>
    <w:rsid w:val="00F706F1"/>
    <w:rsid w:val="00F82D67"/>
    <w:rsid w:val="00F85FFC"/>
    <w:rsid w:val="00F86E95"/>
    <w:rsid w:val="00F90677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francesca.fini.ms@istruzione.it" TargetMode="External"/><Relationship Id="rId5" Type="http://schemas.openxmlformats.org/officeDocument/2006/relationships/hyperlink" Target="mailto:deanna.mastrini.ms@istruzione.it" TargetMode="External"/><Relationship Id="rId4" Type="http://schemas.openxmlformats.org/officeDocument/2006/relationships/hyperlink" Target="mailto:uspms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DF5-21A4-44AE-AA38-9D89A204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2015-12-10T16:30:00Z</cp:lastPrinted>
  <dcterms:created xsi:type="dcterms:W3CDTF">2016-06-13T08:01:00Z</dcterms:created>
  <dcterms:modified xsi:type="dcterms:W3CDTF">2016-06-14T07:03:00Z</dcterms:modified>
</cp:coreProperties>
</file>