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453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 Direttore Generale</w:t>
      </w:r>
    </w:p>
    <w:p>
      <w:pPr>
        <w:spacing w:before="0" w:after="0" w:line="360"/>
        <w:ind w:right="0" w:left="453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dell’Ufficio Scolastico Regionale per la Toscana</w:t>
      </w:r>
    </w:p>
    <w:p>
      <w:pPr>
        <w:spacing w:before="0" w:after="0" w:line="360"/>
        <w:ind w:right="0" w:left="453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(per il tramite dell’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Ufficio Territoriale di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___________)</w:t>
      </w:r>
    </w:p>
    <w:p>
      <w:pPr>
        <w:spacing w:before="0" w:after="0" w:line="240"/>
        <w:ind w:right="0" w:left="453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453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453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260" w:hanging="12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OGGETTO: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Domanda di iscrizione nell’elenco regionale delle scuole non paritarie con decorrenza dall’anno scolastico 2016-2017.</w:t>
      </w:r>
    </w:p>
    <w:p>
      <w:pPr>
        <w:spacing w:before="0" w:after="0" w:line="240"/>
        <w:ind w:right="0" w:left="12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2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_l_ sottoscritt_  ________________________________, nat_ a 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il ________________   gestore_________________     rappresentante legale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</w:t>
        <w:tab/>
        <w:tab/>
        <w:tab/>
        <w:tab/>
        <w:t xml:space="preserve"> (barrare la casella che interessa)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del ___________________________________________________________________________,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(indicare l’Ente o società per esteso)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 sede legale in ______________________, via _____________________________________,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codice fiscale: _______________________________________,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 H I E D E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l’iscrizione nell’elenco regionale delle scuole non paritarie,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ex lege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27/2006, con decorrenza dall’A.S. 2016-2017,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della scuola non paritaria ____________________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sita in via _________________________________ nel comune di 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n. telefono 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___, n. fax ___________________ e-mail  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tale scopo, sotto la propria personale responsabilità, ai sensi dell’art. 47 del D.P.R. 28 dicembre 2000, n. 445, nella consapevolezza delle conseguenze e delle sanzioni penali che ne derivano in caso di dichiarazioni mendaci (artt. 75  e 76 del D.P.R. N. 445/00),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DICHIARA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360"/>
        <w:ind w:right="0" w:left="72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l’adozione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un progetto educativo e relativa offerta formativa, conformi ai principi della Costituzione e all'ordinamento scolastico italiano, finalizzati agli obiettivi generali e specifici di apprendimento correlati al conseguimento di titoli di studio;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360"/>
        <w:ind w:right="0" w:left="72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la disponibilità di locali, arredi e attrezzature conformi alle norme vigenti in materia di igiene e sicurezza dei locali scolastici, e adeguati alla funzione, in relazione al numero degli studenti;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360"/>
        <w:ind w:right="0" w:left="72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l'impiego di personale docente e di un coordinatore delle attività educative e didattiche forniti di titoli professionali coerenti con gli insegnamenti impartiti e con l'offerta formativa della scuola, nonché di idoneo personale tecnico e amministrativo;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360"/>
        <w:ind w:right="0" w:left="714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alunni frequentanti, in età non inferiore a quella prevista dai vigenti ordinamenti scolastici, in relazione al titolo di studio da conseguire, per gli alunni delle scuole statali o paritarie.</w:t>
      </w:r>
    </w:p>
    <w:p>
      <w:pPr>
        <w:spacing w:before="0" w:after="0" w:line="240"/>
        <w:ind w:right="0" w:left="5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 allegano:</w:t>
      </w:r>
    </w:p>
    <w:p>
      <w:pPr>
        <w:numPr>
          <w:ilvl w:val="0"/>
          <w:numId w:val="22"/>
        </w:numPr>
        <w:tabs>
          <w:tab w:val="left" w:pos="780" w:leader="none"/>
        </w:tabs>
        <w:spacing w:before="0" w:after="120" w:line="360"/>
        <w:ind w:right="0" w:left="7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elenco documentazione prodotta;</w:t>
      </w:r>
    </w:p>
    <w:p>
      <w:pPr>
        <w:numPr>
          <w:ilvl w:val="0"/>
          <w:numId w:val="22"/>
        </w:numPr>
        <w:tabs>
          <w:tab w:val="left" w:pos="780" w:leader="none"/>
        </w:tabs>
        <w:spacing w:before="0" w:after="120" w:line="360"/>
        <w:ind w:right="0" w:left="7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fotocopia del documento di riconoscimento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x art. 38 D.P.R. n. 445/00).</w:t>
      </w: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Data </w:t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 xml:space="preserve">Firma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  <w:tab/>
        <w:tab/>
        <w:tab/>
        <w:tab/>
        <w:tab/>
        <w:tab/>
        <w:t xml:space="preserve">(IL GESTORE O IL LEGALE RAPPRESENTANTE)</w:t>
      </w:r>
    </w:p>
    <w:p>
      <w:pPr>
        <w:spacing w:before="0" w:after="0" w:line="240"/>
        <w:ind w:right="0" w:left="360" w:firstLine="34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2124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140"/>
        <w:gridCol w:w="8714"/>
      </w:tblGrid>
      <w:tr>
        <w:trPr>
          <w:trHeight w:val="1" w:hRule="atLeast"/>
          <w:jc w:val="left"/>
        </w:trPr>
        <w:tc>
          <w:tcPr>
            <w:tcW w:w="11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12" w:firstLine="69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112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112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112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112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112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112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112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112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112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112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112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112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112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8">
    <w:abstractNumId w:val="6"/>
  </w:num>
  <w:num w:numId="2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